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05-645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</w:t>
      </w:r>
      <w:r>
        <w:rPr>
          <w:rFonts w:ascii="Times New Roman" w:eastAsia="Times New Roman" w:hAnsi="Times New Roman" w:cs="Times New Roman"/>
        </w:rPr>
        <w:t>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Мачуры</w:t>
      </w:r>
      <w:r>
        <w:rPr>
          <w:rFonts w:ascii="Times New Roman" w:eastAsia="Times New Roman" w:hAnsi="Times New Roman" w:cs="Times New Roman"/>
        </w:rPr>
        <w:t xml:space="preserve"> Иона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Мачура</w:t>
      </w:r>
      <w:r>
        <w:rPr>
          <w:rFonts w:ascii="Times New Roman" w:eastAsia="Times New Roman" w:hAnsi="Times New Roman" w:cs="Times New Roman"/>
        </w:rPr>
        <w:t xml:space="preserve"> И.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18810386230910059417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ст.11.23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Мачура</w:t>
      </w:r>
      <w:r>
        <w:rPr>
          <w:rFonts w:ascii="Times New Roman" w:eastAsia="Times New Roman" w:hAnsi="Times New Roman" w:cs="Times New Roman"/>
        </w:rPr>
        <w:t xml:space="preserve"> И.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Мачуры</w:t>
      </w:r>
      <w:r>
        <w:rPr>
          <w:rFonts w:ascii="Times New Roman" w:eastAsia="Times New Roman" w:hAnsi="Times New Roman" w:cs="Times New Roman"/>
        </w:rPr>
        <w:t xml:space="preserve"> 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Командиром роты №1 ОБ ДПС</w:t>
      </w:r>
      <w:r>
        <w:rPr>
          <w:rFonts w:ascii="Times New Roman" w:eastAsia="Times New Roman" w:hAnsi="Times New Roman" w:cs="Times New Roman"/>
        </w:rPr>
        <w:t xml:space="preserve"> ГИБДД УМВД России по ХМАО-Югре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Мачуры</w:t>
      </w:r>
      <w:r>
        <w:rPr>
          <w:rFonts w:ascii="Times New Roman" w:eastAsia="Times New Roman" w:hAnsi="Times New Roman" w:cs="Times New Roman"/>
        </w:rPr>
        <w:t xml:space="preserve"> И.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ст.11.23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30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18810386230910059417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16.12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Мачурой</w:t>
      </w:r>
      <w:r>
        <w:rPr>
          <w:rFonts w:ascii="Times New Roman" w:eastAsia="Times New Roman" w:hAnsi="Times New Roman" w:cs="Times New Roman"/>
        </w:rPr>
        <w:t xml:space="preserve"> И.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Мачуры</w:t>
      </w:r>
      <w:r>
        <w:rPr>
          <w:rFonts w:ascii="Times New Roman" w:eastAsia="Times New Roman" w:hAnsi="Times New Roman" w:cs="Times New Roman"/>
        </w:rPr>
        <w:t xml:space="preserve"> И.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№562033 от 27.02.2024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18810386230910059417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, копией выписки из ГИС ГМП по </w:t>
      </w:r>
      <w:r>
        <w:rPr>
          <w:rFonts w:ascii="Times New Roman" w:eastAsia="Times New Roman" w:hAnsi="Times New Roman" w:cs="Times New Roman"/>
        </w:rPr>
        <w:t>состоянию на 29</w:t>
      </w:r>
      <w:r>
        <w:rPr>
          <w:rFonts w:ascii="Times New Roman" w:eastAsia="Times New Roman" w:hAnsi="Times New Roman" w:cs="Times New Roman"/>
        </w:rPr>
        <w:t>.02.2024,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Мачуры</w:t>
      </w:r>
      <w:r>
        <w:rPr>
          <w:rFonts w:ascii="Times New Roman" w:eastAsia="Times New Roman" w:hAnsi="Times New Roman" w:cs="Times New Roman"/>
        </w:rPr>
        <w:t xml:space="preserve"> И.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Мачуры</w:t>
      </w:r>
      <w:r>
        <w:rPr>
          <w:rFonts w:ascii="Times New Roman" w:eastAsia="Times New Roman" w:hAnsi="Times New Roman" w:cs="Times New Roman"/>
        </w:rPr>
        <w:t xml:space="preserve"> 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Мачуру</w:t>
      </w:r>
      <w:r>
        <w:rPr>
          <w:rFonts w:ascii="Times New Roman" w:eastAsia="Times New Roman" w:hAnsi="Times New Roman" w:cs="Times New Roman"/>
        </w:rPr>
        <w:t xml:space="preserve"> Иона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шесть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0412365400725006452420184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